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1372" w14:textId="2FC82971" w:rsidR="00F4429A" w:rsidRPr="005B3326" w:rsidRDefault="1D3B61D7" w:rsidP="1FF71DCC">
      <w:pPr>
        <w:spacing w:after="0" w:line="240" w:lineRule="auto"/>
        <w:jc w:val="center"/>
        <w:rPr>
          <w:rFonts w:eastAsia="Times New Roman" w:cstheme="minorHAnsi"/>
          <w:color w:val="000000" w:themeColor="text1"/>
          <w:sz w:val="21"/>
          <w:szCs w:val="21"/>
        </w:rPr>
      </w:pPr>
      <w:r w:rsidRPr="005B3326">
        <w:rPr>
          <w:rFonts w:cstheme="minorHAnsi"/>
          <w:noProof/>
        </w:rPr>
        <w:drawing>
          <wp:inline distT="0" distB="0" distL="0" distR="0" wp14:anchorId="5E7B9BEB" wp14:editId="32BDA7F3">
            <wp:extent cx="2609850" cy="1162050"/>
            <wp:effectExtent l="0" t="0" r="0" b="0"/>
            <wp:docPr id="636368612" name="Picture 636368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3686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20A42" w14:textId="3771BAA9" w:rsidR="00F4429A" w:rsidRPr="005B3326" w:rsidRDefault="1D3B61D7" w:rsidP="1FF71DCC">
      <w:pPr>
        <w:spacing w:before="240"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5B3326">
        <w:rPr>
          <w:rFonts w:eastAsia="Times New Roman" w:cstheme="minorHAnsi"/>
          <w:b/>
          <w:bCs/>
          <w:color w:val="000000" w:themeColor="text1"/>
          <w:u w:val="single"/>
          <w:lang w:val="en-GB"/>
        </w:rPr>
        <w:t>AFRICA AWARDS –</w:t>
      </w:r>
      <w:r w:rsidR="00AD6E2D" w:rsidRPr="005B3326">
        <w:rPr>
          <w:rFonts w:eastAsia="Times New Roman" w:cstheme="minorHAnsi"/>
          <w:b/>
          <w:bCs/>
          <w:color w:val="000000" w:themeColor="text1"/>
          <w:u w:val="single"/>
          <w:lang w:val="en-GB"/>
        </w:rPr>
        <w:t xml:space="preserve"> TECH </w:t>
      </w:r>
      <w:r w:rsidR="3917E877" w:rsidRPr="005B3326">
        <w:rPr>
          <w:rFonts w:eastAsia="Times New Roman" w:cstheme="minorHAnsi"/>
          <w:b/>
          <w:bCs/>
          <w:color w:val="000000" w:themeColor="text1"/>
          <w:u w:val="single"/>
          <w:lang w:val="en-GB"/>
        </w:rPr>
        <w:t>INNOVAT</w:t>
      </w:r>
      <w:r w:rsidR="47D43131" w:rsidRPr="005B3326">
        <w:rPr>
          <w:rFonts w:eastAsia="Times New Roman" w:cstheme="minorHAnsi"/>
          <w:b/>
          <w:bCs/>
          <w:color w:val="000000" w:themeColor="text1"/>
          <w:u w:val="single"/>
          <w:lang w:val="en-GB"/>
        </w:rPr>
        <w:t>ION</w:t>
      </w:r>
      <w:r w:rsidR="00AD6E2D" w:rsidRPr="005B3326">
        <w:rPr>
          <w:rFonts w:eastAsia="Times New Roman" w:cstheme="minorHAnsi"/>
          <w:b/>
          <w:bCs/>
          <w:color w:val="000000" w:themeColor="text1"/>
          <w:u w:val="single"/>
          <w:lang w:val="en-GB"/>
        </w:rPr>
        <w:t xml:space="preserve"> AWARD </w:t>
      </w:r>
    </w:p>
    <w:p w14:paraId="4823F2CF" w14:textId="3FBC0073" w:rsidR="00F4429A" w:rsidRPr="005B3326" w:rsidRDefault="00F4429A" w:rsidP="1FF71DCC">
      <w:pPr>
        <w:spacing w:after="0" w:line="240" w:lineRule="auto"/>
        <w:rPr>
          <w:rFonts w:eastAsia="Times New Roman" w:cstheme="minorHAnsi"/>
          <w:color w:val="000000" w:themeColor="text1"/>
          <w:sz w:val="21"/>
          <w:szCs w:val="21"/>
        </w:rPr>
      </w:pPr>
    </w:p>
    <w:p w14:paraId="1F4733BC" w14:textId="6EB45405" w:rsidR="00F4429A" w:rsidRPr="005B3326" w:rsidRDefault="1D3B61D7" w:rsidP="1FF71DCC">
      <w:pPr>
        <w:spacing w:after="0" w:line="240" w:lineRule="auto"/>
        <w:rPr>
          <w:rFonts w:eastAsia="Times New Roman" w:cstheme="minorHAnsi"/>
          <w:color w:val="000000" w:themeColor="text1"/>
          <w:sz w:val="21"/>
          <w:szCs w:val="21"/>
        </w:rPr>
      </w:pPr>
      <w:r w:rsidRPr="005B3326">
        <w:rPr>
          <w:rFonts w:eastAsia="Times New Roman" w:cstheme="minorHAnsi"/>
          <w:b/>
          <w:bCs/>
          <w:color w:val="000000" w:themeColor="text1"/>
          <w:sz w:val="21"/>
          <w:szCs w:val="21"/>
          <w:lang w:val="en-GB"/>
        </w:rPr>
        <w:t>Your details:</w:t>
      </w:r>
    </w:p>
    <w:p w14:paraId="60BA684C" w14:textId="07FC4820" w:rsidR="00F4429A" w:rsidRPr="005B3326" w:rsidRDefault="00F4429A" w:rsidP="1FF71DCC">
      <w:pPr>
        <w:spacing w:after="0" w:line="240" w:lineRule="auto"/>
        <w:rPr>
          <w:rFonts w:eastAsia="Times New Roman" w:cstheme="minorHAnsi"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0"/>
        <w:gridCol w:w="6809"/>
      </w:tblGrid>
      <w:tr w:rsidR="1FF71DCC" w:rsidRPr="005B3326" w14:paraId="372AAFB0" w14:textId="77777777" w:rsidTr="00742F11">
        <w:tc>
          <w:tcPr>
            <w:tcW w:w="2400" w:type="dxa"/>
          </w:tcPr>
          <w:p w14:paraId="1D40BF04" w14:textId="159CA3D8" w:rsidR="1FF71DCC" w:rsidRPr="00465F96" w:rsidRDefault="1FF71DCC" w:rsidP="1FF71DCC">
            <w:pPr>
              <w:rPr>
                <w:rFonts w:eastAsia="Times New Roman" w:cstheme="minorHAnsi"/>
                <w:sz w:val="16"/>
                <w:szCs w:val="16"/>
              </w:rPr>
            </w:pPr>
            <w:r w:rsidRPr="00465F96">
              <w:rPr>
                <w:rFonts w:eastAsia="Times New Roman" w:cstheme="minorHAnsi"/>
                <w:sz w:val="16"/>
                <w:szCs w:val="16"/>
                <w:lang w:val="en-GB"/>
              </w:rPr>
              <w:t xml:space="preserve">Name and position: </w:t>
            </w:r>
          </w:p>
        </w:tc>
        <w:tc>
          <w:tcPr>
            <w:tcW w:w="6809" w:type="dxa"/>
          </w:tcPr>
          <w:p w14:paraId="401722EC" w14:textId="2E8EDEDA" w:rsidR="1FF71DCC" w:rsidRPr="00465F96" w:rsidRDefault="1FF71DCC" w:rsidP="1FF71DCC">
            <w:pPr>
              <w:rPr>
                <w:rFonts w:eastAsia="Arial" w:cstheme="minorHAnsi"/>
                <w:sz w:val="16"/>
                <w:szCs w:val="16"/>
              </w:rPr>
            </w:pPr>
          </w:p>
        </w:tc>
      </w:tr>
      <w:tr w:rsidR="1FF71DCC" w:rsidRPr="005B3326" w14:paraId="77758F8F" w14:textId="77777777" w:rsidTr="00742F11">
        <w:tc>
          <w:tcPr>
            <w:tcW w:w="2400" w:type="dxa"/>
          </w:tcPr>
          <w:p w14:paraId="593B58A5" w14:textId="17BC2EA6" w:rsidR="1FF71DCC" w:rsidRPr="00465F96" w:rsidRDefault="1FF71DCC" w:rsidP="1FF71DCC">
            <w:pPr>
              <w:rPr>
                <w:rFonts w:eastAsia="Times New Roman" w:cstheme="minorHAnsi"/>
                <w:sz w:val="16"/>
                <w:szCs w:val="16"/>
              </w:rPr>
            </w:pPr>
            <w:r w:rsidRPr="00465F96">
              <w:rPr>
                <w:rFonts w:eastAsia="Times New Roman" w:cstheme="minorHAnsi"/>
                <w:sz w:val="16"/>
                <w:szCs w:val="16"/>
                <w:lang w:val="en-GB"/>
              </w:rPr>
              <w:t xml:space="preserve">Email: </w:t>
            </w:r>
          </w:p>
        </w:tc>
        <w:tc>
          <w:tcPr>
            <w:tcW w:w="6809" w:type="dxa"/>
          </w:tcPr>
          <w:p w14:paraId="645FA5A1" w14:textId="538B2E59" w:rsidR="1FF71DCC" w:rsidRPr="00465F96" w:rsidRDefault="1FF71DCC" w:rsidP="1FF71DCC">
            <w:pPr>
              <w:rPr>
                <w:rFonts w:eastAsia="Arial" w:cstheme="minorHAnsi"/>
                <w:sz w:val="16"/>
                <w:szCs w:val="16"/>
              </w:rPr>
            </w:pPr>
          </w:p>
        </w:tc>
      </w:tr>
      <w:tr w:rsidR="1FF71DCC" w:rsidRPr="005B3326" w14:paraId="4B0DBC17" w14:textId="77777777" w:rsidTr="00742F11">
        <w:tc>
          <w:tcPr>
            <w:tcW w:w="2400" w:type="dxa"/>
          </w:tcPr>
          <w:p w14:paraId="498F21A1" w14:textId="67FEB8BC" w:rsidR="1FF71DCC" w:rsidRPr="00465F96" w:rsidRDefault="1FF71DCC" w:rsidP="1FF71DCC">
            <w:pPr>
              <w:rPr>
                <w:rFonts w:eastAsia="Times New Roman" w:cstheme="minorHAnsi"/>
                <w:sz w:val="16"/>
                <w:szCs w:val="16"/>
              </w:rPr>
            </w:pPr>
            <w:r w:rsidRPr="00465F96">
              <w:rPr>
                <w:rFonts w:eastAsia="Times New Roman" w:cstheme="minorHAnsi"/>
                <w:sz w:val="16"/>
                <w:szCs w:val="16"/>
                <w:lang w:val="en-GB"/>
              </w:rPr>
              <w:t xml:space="preserve">Institution: </w:t>
            </w:r>
          </w:p>
        </w:tc>
        <w:tc>
          <w:tcPr>
            <w:tcW w:w="6809" w:type="dxa"/>
          </w:tcPr>
          <w:p w14:paraId="43394542" w14:textId="0A0CAEBE" w:rsidR="1FF71DCC" w:rsidRPr="00465F96" w:rsidRDefault="1FF71DCC" w:rsidP="1FF71DCC">
            <w:pPr>
              <w:rPr>
                <w:rFonts w:eastAsia="Arial" w:cstheme="minorHAnsi"/>
                <w:sz w:val="16"/>
                <w:szCs w:val="16"/>
              </w:rPr>
            </w:pPr>
          </w:p>
        </w:tc>
      </w:tr>
      <w:tr w:rsidR="1FF71DCC" w:rsidRPr="005B3326" w14:paraId="6EF25BA5" w14:textId="77777777" w:rsidTr="00742F11">
        <w:tc>
          <w:tcPr>
            <w:tcW w:w="2400" w:type="dxa"/>
          </w:tcPr>
          <w:p w14:paraId="6B9AE6C1" w14:textId="2E115983" w:rsidR="1FF71DCC" w:rsidRPr="00465F96" w:rsidRDefault="1FF71DCC" w:rsidP="1FF71DCC">
            <w:pPr>
              <w:rPr>
                <w:rFonts w:eastAsia="Times New Roman" w:cstheme="minorHAnsi"/>
                <w:sz w:val="16"/>
                <w:szCs w:val="16"/>
              </w:rPr>
            </w:pPr>
            <w:r w:rsidRPr="00465F96">
              <w:rPr>
                <w:rFonts w:eastAsia="Times New Roman" w:cstheme="minorHAnsi"/>
                <w:sz w:val="16"/>
                <w:szCs w:val="16"/>
                <w:lang w:val="en-GB"/>
              </w:rPr>
              <w:t>Location (jurisdiction):</w:t>
            </w:r>
          </w:p>
        </w:tc>
        <w:tc>
          <w:tcPr>
            <w:tcW w:w="6809" w:type="dxa"/>
          </w:tcPr>
          <w:p w14:paraId="7DA734C6" w14:textId="0B0C7387" w:rsidR="1FF71DCC" w:rsidRPr="00465F96" w:rsidRDefault="1FF71DCC" w:rsidP="1FF71DCC">
            <w:pPr>
              <w:rPr>
                <w:rFonts w:eastAsia="Arial" w:cstheme="minorHAnsi"/>
                <w:sz w:val="16"/>
                <w:szCs w:val="16"/>
              </w:rPr>
            </w:pPr>
          </w:p>
        </w:tc>
      </w:tr>
    </w:tbl>
    <w:p w14:paraId="75420699" w14:textId="01C19828" w:rsidR="00F4429A" w:rsidRPr="00465F96" w:rsidRDefault="00F4429A" w:rsidP="00742F11">
      <w:pPr>
        <w:spacing w:after="0" w:line="240" w:lineRule="auto"/>
        <w:rPr>
          <w:rFonts w:eastAsia="Times New Roman" w:cstheme="minorHAnsi"/>
          <w:color w:val="000000" w:themeColor="text1"/>
        </w:rPr>
      </w:pPr>
    </w:p>
    <w:p w14:paraId="66777927" w14:textId="7E3E54AF" w:rsidR="00AB3ABA" w:rsidRPr="00EB65CA" w:rsidRDefault="00AB3ABA" w:rsidP="00742F11">
      <w:pPr>
        <w:pStyle w:val="ListParagraph"/>
        <w:numPr>
          <w:ilvl w:val="0"/>
          <w:numId w:val="2"/>
        </w:numPr>
        <w:spacing w:after="0" w:line="240" w:lineRule="auto"/>
        <w:textAlignment w:val="baseline"/>
        <w:rPr>
          <w:rFonts w:cstheme="minorHAnsi"/>
          <w:sz w:val="16"/>
          <w:szCs w:val="16"/>
        </w:rPr>
      </w:pPr>
      <w:r w:rsidRPr="00EB65CA">
        <w:rPr>
          <w:rFonts w:cstheme="minorHAnsi"/>
          <w:color w:val="000000"/>
          <w:sz w:val="16"/>
          <w:szCs w:val="16"/>
        </w:rPr>
        <w:t xml:space="preserve">This award </w:t>
      </w:r>
      <w:proofErr w:type="spellStart"/>
      <w:r w:rsidRPr="00EB65CA">
        <w:rPr>
          <w:rFonts w:cstheme="minorHAnsi"/>
          <w:color w:val="000000"/>
          <w:sz w:val="16"/>
          <w:szCs w:val="16"/>
        </w:rPr>
        <w:t>recognises</w:t>
      </w:r>
      <w:proofErr w:type="spellEnd"/>
      <w:r w:rsidRPr="00EB65CA">
        <w:rPr>
          <w:rFonts w:cstheme="minorHAnsi"/>
          <w:color w:val="000000"/>
          <w:sz w:val="16"/>
          <w:szCs w:val="16"/>
        </w:rPr>
        <w:t xml:space="preserve"> </w:t>
      </w:r>
      <w:r w:rsidRPr="00EB65CA">
        <w:rPr>
          <w:rStyle w:val="normaltextrun"/>
          <w:rFonts w:ascii="Calibri" w:hAnsi="Calibri" w:cs="Calibri"/>
          <w:color w:val="000000"/>
          <w:sz w:val="16"/>
          <w:szCs w:val="16"/>
          <w:shd w:val="clear" w:color="auto" w:fill="FFFFFF"/>
        </w:rPr>
        <w:t xml:space="preserve">a legal </w:t>
      </w:r>
      <w:r w:rsidRPr="00EB65CA">
        <w:rPr>
          <w:rStyle w:val="findhit"/>
          <w:rFonts w:ascii="Calibri" w:hAnsi="Calibri" w:cs="Calibri"/>
          <w:color w:val="000000"/>
          <w:sz w:val="16"/>
          <w:szCs w:val="16"/>
          <w:shd w:val="clear" w:color="auto" w:fill="FFFFFF"/>
        </w:rPr>
        <w:t>tech</w:t>
      </w:r>
      <w:r w:rsidRPr="00EB65CA">
        <w:rPr>
          <w:rStyle w:val="normaltextrun"/>
          <w:rFonts w:ascii="Calibri" w:hAnsi="Calibri" w:cs="Calibri"/>
          <w:color w:val="000000"/>
          <w:sz w:val="16"/>
          <w:szCs w:val="16"/>
          <w:shd w:val="clear" w:color="auto" w:fill="FFFFFF"/>
        </w:rPr>
        <w:t xml:space="preserve"> solution, or its application, that is pioneering, creative, or </w:t>
      </w:r>
      <w:r w:rsidR="00F56474" w:rsidRPr="00EB65CA">
        <w:rPr>
          <w:rStyle w:val="normaltextrun"/>
          <w:rFonts w:ascii="Calibri" w:hAnsi="Calibri" w:cs="Calibri"/>
          <w:color w:val="000000"/>
          <w:sz w:val="16"/>
          <w:szCs w:val="16"/>
          <w:shd w:val="clear" w:color="auto" w:fill="FFFFFF"/>
        </w:rPr>
        <w:t>uses</w:t>
      </w:r>
      <w:r w:rsidRPr="00EB65CA">
        <w:rPr>
          <w:rStyle w:val="normaltextrun"/>
          <w:rFonts w:ascii="Calibri" w:hAnsi="Calibri" w:cs="Calibri"/>
          <w:color w:val="000000"/>
          <w:sz w:val="16"/>
          <w:szCs w:val="16"/>
          <w:shd w:val="clear" w:color="auto" w:fill="FFFFFF"/>
        </w:rPr>
        <w:t xml:space="preserve"> a new or untested product to great </w:t>
      </w:r>
      <w:proofErr w:type="gramStart"/>
      <w:r w:rsidRPr="00EB65CA">
        <w:rPr>
          <w:rStyle w:val="normaltextrun"/>
          <w:rFonts w:ascii="Calibri" w:hAnsi="Calibri" w:cs="Calibri"/>
          <w:color w:val="000000"/>
          <w:sz w:val="16"/>
          <w:szCs w:val="16"/>
          <w:shd w:val="clear" w:color="auto" w:fill="FFFFFF"/>
        </w:rPr>
        <w:t>effect</w:t>
      </w:r>
      <w:proofErr w:type="gramEnd"/>
    </w:p>
    <w:p w14:paraId="106FC14F" w14:textId="5F2EE6FD" w:rsidR="00AB3ABA" w:rsidRPr="00EB65CA" w:rsidRDefault="00AB3ABA" w:rsidP="00742F11">
      <w:pPr>
        <w:pStyle w:val="ListParagraph"/>
        <w:numPr>
          <w:ilvl w:val="0"/>
          <w:numId w:val="2"/>
        </w:numPr>
        <w:spacing w:after="0" w:line="240" w:lineRule="auto"/>
        <w:textAlignment w:val="baseline"/>
        <w:rPr>
          <w:rFonts w:cstheme="minorHAnsi"/>
          <w:sz w:val="16"/>
          <w:szCs w:val="16"/>
        </w:rPr>
      </w:pPr>
      <w:r w:rsidRPr="00EB65CA">
        <w:rPr>
          <w:rFonts w:cstheme="minorHAnsi"/>
          <w:color w:val="000000"/>
          <w:sz w:val="16"/>
          <w:szCs w:val="16"/>
        </w:rPr>
        <w:t xml:space="preserve">You should clearly illustrate the way in which the technology </w:t>
      </w:r>
      <w:r w:rsidR="00C503A8" w:rsidRPr="00EB65CA">
        <w:rPr>
          <w:rFonts w:cstheme="minorHAnsi"/>
          <w:color w:val="000000"/>
          <w:sz w:val="16"/>
          <w:szCs w:val="16"/>
        </w:rPr>
        <w:t>advances</w:t>
      </w:r>
      <w:r w:rsidRPr="00EB65CA">
        <w:rPr>
          <w:rFonts w:cstheme="minorHAnsi"/>
          <w:color w:val="000000"/>
          <w:sz w:val="16"/>
          <w:szCs w:val="16"/>
        </w:rPr>
        <w:t xml:space="preserve"> your team, company or clients’ legal needs</w:t>
      </w:r>
      <w:r w:rsidR="00FF3EFD" w:rsidRPr="00EB65CA">
        <w:rPr>
          <w:rFonts w:cstheme="minorHAnsi"/>
          <w:color w:val="000000"/>
          <w:sz w:val="16"/>
          <w:szCs w:val="16"/>
        </w:rPr>
        <w:t>;</w:t>
      </w:r>
      <w:r w:rsidRPr="00EB65CA">
        <w:rPr>
          <w:rFonts w:cstheme="minorHAnsi"/>
          <w:color w:val="000000"/>
          <w:sz w:val="16"/>
          <w:szCs w:val="16"/>
        </w:rPr>
        <w:t xml:space="preserve"> how </w:t>
      </w:r>
      <w:r w:rsidR="00727E4A" w:rsidRPr="00EB65CA">
        <w:rPr>
          <w:rFonts w:cstheme="minorHAnsi"/>
          <w:color w:val="000000"/>
          <w:sz w:val="16"/>
          <w:szCs w:val="16"/>
        </w:rPr>
        <w:t xml:space="preserve">it </w:t>
      </w:r>
      <w:r w:rsidR="00A8791C" w:rsidRPr="00EB65CA">
        <w:rPr>
          <w:rFonts w:cstheme="minorHAnsi"/>
          <w:color w:val="000000"/>
          <w:sz w:val="16"/>
          <w:szCs w:val="16"/>
        </w:rPr>
        <w:t xml:space="preserve">is </w:t>
      </w:r>
      <w:r w:rsidRPr="00EB65CA">
        <w:rPr>
          <w:rFonts w:cstheme="minorHAnsi"/>
          <w:color w:val="000000"/>
          <w:sz w:val="16"/>
          <w:szCs w:val="16"/>
        </w:rPr>
        <w:t>solv</w:t>
      </w:r>
      <w:r w:rsidR="00A8791C" w:rsidRPr="00EB65CA">
        <w:rPr>
          <w:rFonts w:cstheme="minorHAnsi"/>
          <w:color w:val="000000"/>
          <w:sz w:val="16"/>
          <w:szCs w:val="16"/>
        </w:rPr>
        <w:t>ing</w:t>
      </w:r>
      <w:r w:rsidRPr="00EB65CA">
        <w:rPr>
          <w:rFonts w:cstheme="minorHAnsi"/>
          <w:color w:val="000000"/>
          <w:sz w:val="16"/>
          <w:szCs w:val="16"/>
        </w:rPr>
        <w:t xml:space="preserve"> obstacles</w:t>
      </w:r>
      <w:r w:rsidR="00727E4A" w:rsidRPr="00EB65CA">
        <w:rPr>
          <w:rFonts w:cstheme="minorHAnsi"/>
          <w:color w:val="000000"/>
          <w:sz w:val="16"/>
          <w:szCs w:val="16"/>
        </w:rPr>
        <w:t xml:space="preserve"> </w:t>
      </w:r>
      <w:r w:rsidRPr="00EB65CA">
        <w:rPr>
          <w:rFonts w:cstheme="minorHAnsi"/>
          <w:color w:val="000000"/>
          <w:sz w:val="16"/>
          <w:szCs w:val="16"/>
        </w:rPr>
        <w:t xml:space="preserve">encountered by your </w:t>
      </w:r>
      <w:proofErr w:type="spellStart"/>
      <w:r w:rsidRPr="00EB65CA">
        <w:rPr>
          <w:rFonts w:cstheme="minorHAnsi"/>
          <w:color w:val="000000"/>
          <w:sz w:val="16"/>
          <w:szCs w:val="16"/>
        </w:rPr>
        <w:t>organisation</w:t>
      </w:r>
      <w:proofErr w:type="spellEnd"/>
      <w:r w:rsidRPr="00EB65CA">
        <w:rPr>
          <w:rFonts w:cstheme="minorHAnsi"/>
          <w:color w:val="000000"/>
          <w:sz w:val="16"/>
          <w:szCs w:val="16"/>
        </w:rPr>
        <w:t xml:space="preserve"> or clients</w:t>
      </w:r>
      <w:r w:rsidR="00C503A8" w:rsidRPr="00EB65CA">
        <w:rPr>
          <w:rFonts w:cstheme="minorHAnsi"/>
          <w:color w:val="000000"/>
          <w:sz w:val="16"/>
          <w:szCs w:val="16"/>
        </w:rPr>
        <w:t xml:space="preserve">; or </w:t>
      </w:r>
      <w:r w:rsidR="00C42DC5" w:rsidRPr="00EB65CA">
        <w:rPr>
          <w:rFonts w:cstheme="minorHAnsi"/>
          <w:color w:val="000000"/>
          <w:sz w:val="16"/>
          <w:szCs w:val="16"/>
        </w:rPr>
        <w:t>its potential to develop legal practice</w:t>
      </w:r>
      <w:r w:rsidR="00A8791C" w:rsidRPr="00EB65CA">
        <w:rPr>
          <w:rFonts w:cstheme="minorHAnsi"/>
          <w:color w:val="000000"/>
          <w:sz w:val="16"/>
          <w:szCs w:val="16"/>
        </w:rPr>
        <w:t xml:space="preserve"> and create competitive </w:t>
      </w:r>
      <w:proofErr w:type="gramStart"/>
      <w:r w:rsidR="00A8791C" w:rsidRPr="00EB65CA">
        <w:rPr>
          <w:rFonts w:cstheme="minorHAnsi"/>
          <w:color w:val="000000"/>
          <w:sz w:val="16"/>
          <w:szCs w:val="16"/>
        </w:rPr>
        <w:t>advantage</w:t>
      </w:r>
      <w:proofErr w:type="gramEnd"/>
      <w:r w:rsidR="00A8791C" w:rsidRPr="00EB65CA">
        <w:rPr>
          <w:rFonts w:cstheme="minorHAnsi"/>
          <w:color w:val="000000"/>
          <w:sz w:val="16"/>
          <w:szCs w:val="16"/>
        </w:rPr>
        <w:t xml:space="preserve"> </w:t>
      </w:r>
    </w:p>
    <w:p w14:paraId="2A57BC02" w14:textId="16C57FE4" w:rsidR="00AB3ABA" w:rsidRPr="00EB65CA" w:rsidRDefault="00AB3ABA" w:rsidP="00742F11">
      <w:pPr>
        <w:pStyle w:val="ListParagraph"/>
        <w:numPr>
          <w:ilvl w:val="0"/>
          <w:numId w:val="2"/>
        </w:numPr>
        <w:spacing w:after="0" w:line="240" w:lineRule="auto"/>
        <w:textAlignment w:val="baseline"/>
        <w:rPr>
          <w:sz w:val="16"/>
          <w:szCs w:val="16"/>
        </w:rPr>
      </w:pPr>
      <w:r w:rsidRPr="00EB65CA">
        <w:rPr>
          <w:color w:val="000000" w:themeColor="text1"/>
          <w:sz w:val="16"/>
          <w:szCs w:val="16"/>
        </w:rPr>
        <w:t>Please use the </w:t>
      </w:r>
      <w:r w:rsidR="000F0E7B" w:rsidRPr="00EB65CA">
        <w:rPr>
          <w:color w:val="000000" w:themeColor="text1"/>
          <w:sz w:val="16"/>
          <w:szCs w:val="16"/>
        </w:rPr>
        <w:t xml:space="preserve">template </w:t>
      </w:r>
      <w:r w:rsidRPr="00EB65CA">
        <w:rPr>
          <w:color w:val="000000" w:themeColor="text1"/>
          <w:sz w:val="16"/>
          <w:szCs w:val="16"/>
        </w:rPr>
        <w:t>below to include </w:t>
      </w:r>
      <w:r w:rsidR="00385385" w:rsidRPr="00EB65CA">
        <w:rPr>
          <w:color w:val="000000" w:themeColor="text1"/>
          <w:sz w:val="16"/>
          <w:szCs w:val="16"/>
        </w:rPr>
        <w:t xml:space="preserve">your nominated </w:t>
      </w:r>
      <w:r w:rsidRPr="00EB65CA">
        <w:rPr>
          <w:color w:val="000000" w:themeColor="text1"/>
          <w:sz w:val="16"/>
          <w:szCs w:val="16"/>
        </w:rPr>
        <w:t>legal tech </w:t>
      </w:r>
      <w:r w:rsidR="00CF2425" w:rsidRPr="00EB65CA">
        <w:rPr>
          <w:color w:val="000000" w:themeColor="text1"/>
          <w:sz w:val="16"/>
          <w:szCs w:val="16"/>
        </w:rPr>
        <w:t>project</w:t>
      </w:r>
      <w:r w:rsidR="00385385" w:rsidRPr="00EB65CA">
        <w:rPr>
          <w:color w:val="000000" w:themeColor="text1"/>
          <w:sz w:val="16"/>
          <w:szCs w:val="16"/>
        </w:rPr>
        <w:t>, describing the</w:t>
      </w:r>
      <w:r w:rsidR="00CF2425" w:rsidRPr="00EB65CA">
        <w:rPr>
          <w:color w:val="000000" w:themeColor="text1"/>
          <w:sz w:val="16"/>
          <w:szCs w:val="16"/>
        </w:rPr>
        <w:t xml:space="preserve"> </w:t>
      </w:r>
      <w:r w:rsidR="00262F61" w:rsidRPr="00EB65CA">
        <w:rPr>
          <w:color w:val="000000" w:themeColor="text1"/>
          <w:sz w:val="16"/>
          <w:szCs w:val="16"/>
        </w:rPr>
        <w:t xml:space="preserve">key milestones </w:t>
      </w:r>
      <w:r w:rsidRPr="00EB65CA">
        <w:rPr>
          <w:color w:val="000000" w:themeColor="text1"/>
          <w:sz w:val="16"/>
          <w:szCs w:val="16"/>
        </w:rPr>
        <w:t>between January 1</w:t>
      </w:r>
      <w:proofErr w:type="gramStart"/>
      <w:r w:rsidRPr="00EB65CA">
        <w:rPr>
          <w:color w:val="000000" w:themeColor="text1"/>
          <w:sz w:val="16"/>
          <w:szCs w:val="16"/>
        </w:rPr>
        <w:t xml:space="preserve"> 2023</w:t>
      </w:r>
      <w:proofErr w:type="gramEnd"/>
      <w:r w:rsidRPr="00EB65CA">
        <w:rPr>
          <w:color w:val="000000" w:themeColor="text1"/>
          <w:sz w:val="16"/>
          <w:szCs w:val="16"/>
        </w:rPr>
        <w:t> and December 31 2023</w:t>
      </w:r>
    </w:p>
    <w:p w14:paraId="2C078E63" w14:textId="205E26D4" w:rsidR="00F4429A" w:rsidRPr="005B3326" w:rsidRDefault="00F4429A" w:rsidP="00EB65CA">
      <w:pPr>
        <w:pStyle w:val="NoSpacing"/>
      </w:pPr>
    </w:p>
    <w:p w14:paraId="4E3C683A" w14:textId="69AE1686" w:rsidR="00262F61" w:rsidRPr="005B3326" w:rsidRDefault="00465F96" w:rsidP="1FF71DCC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Project details:</w:t>
      </w: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6662"/>
      </w:tblGrid>
      <w:tr w:rsidR="00AB2049" w:rsidRPr="00CC3D1B" w14:paraId="2D310B68" w14:textId="77777777" w:rsidTr="00EB65CA">
        <w:trPr>
          <w:trHeight w:val="315"/>
        </w:trPr>
        <w:tc>
          <w:tcPr>
            <w:tcW w:w="2562" w:type="dxa"/>
            <w:shd w:val="clear" w:color="auto" w:fill="auto"/>
            <w:hideMark/>
          </w:tcPr>
          <w:p w14:paraId="2B4A6746" w14:textId="6085B643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Name of </w:t>
            </w:r>
            <w:r w:rsidR="00EC3865" w:rsidRPr="00EB65CA">
              <w:rPr>
                <w:rFonts w:cstheme="minorHAnsi"/>
                <w:sz w:val="16"/>
                <w:szCs w:val="16"/>
              </w:rPr>
              <w:t>project/</w:t>
            </w:r>
            <w:r w:rsidRPr="00EB65CA">
              <w:rPr>
                <w:rFonts w:cstheme="minorHAnsi"/>
                <w:sz w:val="16"/>
                <w:szCs w:val="16"/>
              </w:rPr>
              <w:t>technology:  </w:t>
            </w:r>
          </w:p>
        </w:tc>
        <w:tc>
          <w:tcPr>
            <w:tcW w:w="6662" w:type="dxa"/>
            <w:shd w:val="clear" w:color="auto" w:fill="auto"/>
            <w:hideMark/>
          </w:tcPr>
          <w:p w14:paraId="6068BD3F" w14:textId="77777777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  </w:t>
            </w:r>
          </w:p>
        </w:tc>
      </w:tr>
      <w:tr w:rsidR="00AB2049" w:rsidRPr="00CC3D1B" w14:paraId="230C4E4F" w14:textId="77777777" w:rsidTr="00EB65CA">
        <w:trPr>
          <w:trHeight w:val="391"/>
        </w:trPr>
        <w:tc>
          <w:tcPr>
            <w:tcW w:w="2562" w:type="dxa"/>
            <w:shd w:val="clear" w:color="auto" w:fill="auto"/>
            <w:hideMark/>
          </w:tcPr>
          <w:p w14:paraId="4D8F4F60" w14:textId="02E6BDA1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Date this technology was first created</w:t>
            </w:r>
            <w:r w:rsidR="00181566" w:rsidRPr="00EB65CA">
              <w:rPr>
                <w:rFonts w:cstheme="minorHAnsi"/>
                <w:sz w:val="16"/>
                <w:szCs w:val="16"/>
              </w:rPr>
              <w:t xml:space="preserve"> and </w:t>
            </w:r>
            <w:r w:rsidRPr="00EB65CA">
              <w:rPr>
                <w:rFonts w:cstheme="minorHAnsi"/>
                <w:sz w:val="16"/>
                <w:szCs w:val="16"/>
              </w:rPr>
              <w:t>implemented</w:t>
            </w:r>
            <w:r w:rsidR="00181566" w:rsidRPr="00EB65CA">
              <w:rPr>
                <w:rFonts w:cstheme="minorHAnsi"/>
                <w:sz w:val="16"/>
                <w:szCs w:val="16"/>
              </w:rPr>
              <w:t xml:space="preserve"> (timeline)</w:t>
            </w:r>
            <w:r w:rsidRPr="00EB65CA">
              <w:rPr>
                <w:rFonts w:cstheme="minorHAnsi"/>
                <w:sz w:val="16"/>
                <w:szCs w:val="16"/>
              </w:rPr>
              <w:t>: </w:t>
            </w:r>
          </w:p>
        </w:tc>
        <w:tc>
          <w:tcPr>
            <w:tcW w:w="6662" w:type="dxa"/>
            <w:shd w:val="clear" w:color="auto" w:fill="auto"/>
            <w:hideMark/>
          </w:tcPr>
          <w:p w14:paraId="0DE4F15E" w14:textId="77777777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  </w:t>
            </w:r>
          </w:p>
        </w:tc>
      </w:tr>
      <w:tr w:rsidR="00FF0CFB" w:rsidRPr="00CC3D1B" w14:paraId="0A8BE6F2" w14:textId="77777777" w:rsidTr="00EB65CA">
        <w:trPr>
          <w:trHeight w:val="424"/>
        </w:trPr>
        <w:tc>
          <w:tcPr>
            <w:tcW w:w="2562" w:type="dxa"/>
            <w:shd w:val="clear" w:color="auto" w:fill="auto"/>
          </w:tcPr>
          <w:p w14:paraId="36324B46" w14:textId="3AC75A3A" w:rsidR="00FF0CFB" w:rsidRPr="00EB65CA" w:rsidRDefault="00214ED1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If applicable, w</w:t>
            </w:r>
            <w:r w:rsidR="00FF0CFB" w:rsidRPr="00EB65CA">
              <w:rPr>
                <w:rFonts w:cstheme="minorHAnsi"/>
                <w:sz w:val="16"/>
                <w:szCs w:val="16"/>
              </w:rPr>
              <w:t xml:space="preserve">hich other </w:t>
            </w:r>
            <w:r w:rsidR="00EB5E12" w:rsidRPr="00EB65CA">
              <w:rPr>
                <w:rFonts w:cstheme="minorHAnsi"/>
                <w:sz w:val="16"/>
                <w:szCs w:val="16"/>
              </w:rPr>
              <w:t>organization</w:t>
            </w:r>
            <w:r w:rsidR="00B42CBF" w:rsidRPr="00EB65CA">
              <w:rPr>
                <w:rFonts w:cstheme="minorHAnsi"/>
                <w:sz w:val="16"/>
                <w:szCs w:val="16"/>
              </w:rPr>
              <w:t>(</w:t>
            </w:r>
            <w:r w:rsidR="00FF0CFB" w:rsidRPr="00EB65CA">
              <w:rPr>
                <w:rFonts w:cstheme="minorHAnsi"/>
                <w:sz w:val="16"/>
                <w:szCs w:val="16"/>
              </w:rPr>
              <w:t>s</w:t>
            </w:r>
            <w:r w:rsidR="00B42CBF" w:rsidRPr="00EB65CA">
              <w:rPr>
                <w:rFonts w:cstheme="minorHAnsi"/>
                <w:sz w:val="16"/>
                <w:szCs w:val="16"/>
              </w:rPr>
              <w:t>)</w:t>
            </w:r>
            <w:r w:rsidR="00FF0CFB" w:rsidRPr="00EB65CA">
              <w:rPr>
                <w:rFonts w:cstheme="minorHAnsi"/>
                <w:sz w:val="16"/>
                <w:szCs w:val="16"/>
              </w:rPr>
              <w:t xml:space="preserve"> have you worked with to develop, </w:t>
            </w:r>
            <w:proofErr w:type="gramStart"/>
            <w:r w:rsidR="00FF0CFB" w:rsidRPr="00EB65CA">
              <w:rPr>
                <w:rFonts w:cstheme="minorHAnsi"/>
                <w:sz w:val="16"/>
                <w:szCs w:val="16"/>
              </w:rPr>
              <w:t>test</w:t>
            </w:r>
            <w:proofErr w:type="gramEnd"/>
            <w:r w:rsidR="00FF0CFB" w:rsidRPr="00EB65CA">
              <w:rPr>
                <w:rFonts w:cstheme="minorHAnsi"/>
                <w:sz w:val="16"/>
                <w:szCs w:val="16"/>
              </w:rPr>
              <w:t xml:space="preserve"> and apply the technology:</w:t>
            </w:r>
          </w:p>
        </w:tc>
        <w:tc>
          <w:tcPr>
            <w:tcW w:w="6662" w:type="dxa"/>
            <w:shd w:val="clear" w:color="auto" w:fill="auto"/>
          </w:tcPr>
          <w:p w14:paraId="427E839D" w14:textId="77777777" w:rsidR="00FF0CFB" w:rsidRPr="00EB65CA" w:rsidRDefault="00FF0CFB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</w:p>
        </w:tc>
      </w:tr>
      <w:tr w:rsidR="00214ED1" w:rsidRPr="00CC3D1B" w14:paraId="603436C0" w14:textId="77777777" w:rsidTr="00EB65CA">
        <w:trPr>
          <w:trHeight w:val="945"/>
        </w:trPr>
        <w:tc>
          <w:tcPr>
            <w:tcW w:w="2562" w:type="dxa"/>
            <w:shd w:val="clear" w:color="auto" w:fill="auto"/>
            <w:hideMark/>
          </w:tcPr>
          <w:p w14:paraId="36CA34C6" w14:textId="55ACB886" w:rsidR="00214ED1" w:rsidRPr="00EB65CA" w:rsidRDefault="005A0216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Brief des</w:t>
            </w:r>
            <w:r w:rsidR="009C31A2" w:rsidRPr="00EB65CA">
              <w:rPr>
                <w:rFonts w:cstheme="minorHAnsi"/>
                <w:sz w:val="16"/>
                <w:szCs w:val="16"/>
              </w:rPr>
              <w:t xml:space="preserve">cription of the </w:t>
            </w:r>
            <w:r w:rsidR="00214ED1" w:rsidRPr="00EB65CA">
              <w:rPr>
                <w:rFonts w:cstheme="minorHAnsi"/>
                <w:sz w:val="16"/>
                <w:szCs w:val="16"/>
              </w:rPr>
              <w:t xml:space="preserve">technology </w:t>
            </w:r>
            <w:r w:rsidR="009C31A2" w:rsidRPr="00EB65CA">
              <w:rPr>
                <w:rFonts w:cstheme="minorHAnsi"/>
                <w:sz w:val="16"/>
                <w:szCs w:val="16"/>
              </w:rPr>
              <w:t xml:space="preserve">(what function does it </w:t>
            </w:r>
            <w:r w:rsidR="00214ED1" w:rsidRPr="00EB65CA">
              <w:rPr>
                <w:rFonts w:cstheme="minorHAnsi"/>
                <w:sz w:val="16"/>
                <w:szCs w:val="16"/>
              </w:rPr>
              <w:t>fulfil</w:t>
            </w:r>
            <w:r w:rsidR="009C31A2" w:rsidRPr="00EB65CA">
              <w:rPr>
                <w:rFonts w:cstheme="minorHAnsi"/>
                <w:sz w:val="16"/>
                <w:szCs w:val="16"/>
              </w:rPr>
              <w:t>):</w:t>
            </w:r>
            <w:r w:rsidR="00214ED1" w:rsidRPr="00EB65CA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6662" w:type="dxa"/>
            <w:shd w:val="clear" w:color="auto" w:fill="auto"/>
            <w:hideMark/>
          </w:tcPr>
          <w:p w14:paraId="06575A6A" w14:textId="77777777" w:rsidR="00214ED1" w:rsidRPr="00EB65CA" w:rsidRDefault="00214ED1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 </w:t>
            </w:r>
          </w:p>
        </w:tc>
      </w:tr>
      <w:tr w:rsidR="00AB2049" w:rsidRPr="00CC3D1B" w14:paraId="418A2CCD" w14:textId="77777777" w:rsidTr="00EB65CA">
        <w:trPr>
          <w:trHeight w:val="1035"/>
        </w:trPr>
        <w:tc>
          <w:tcPr>
            <w:tcW w:w="2562" w:type="dxa"/>
            <w:shd w:val="clear" w:color="auto" w:fill="auto"/>
            <w:hideMark/>
          </w:tcPr>
          <w:p w14:paraId="7884055C" w14:textId="6995A6EE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 xml:space="preserve">Provide </w:t>
            </w:r>
            <w:r w:rsidR="00DE2763">
              <w:rPr>
                <w:rFonts w:cstheme="minorHAnsi"/>
                <w:sz w:val="16"/>
                <w:szCs w:val="16"/>
              </w:rPr>
              <w:t xml:space="preserve">specific </w:t>
            </w:r>
            <w:r w:rsidRPr="00EB65CA">
              <w:rPr>
                <w:rFonts w:cstheme="minorHAnsi"/>
                <w:sz w:val="16"/>
                <w:szCs w:val="16"/>
              </w:rPr>
              <w:t xml:space="preserve">examples of the use of this technology </w:t>
            </w:r>
            <w:r w:rsidR="00E87A80">
              <w:rPr>
                <w:rFonts w:cstheme="minorHAnsi"/>
                <w:sz w:val="16"/>
                <w:szCs w:val="16"/>
              </w:rPr>
              <w:t xml:space="preserve">and its impact </w:t>
            </w:r>
            <w:r w:rsidRPr="00EB65CA">
              <w:rPr>
                <w:rFonts w:cstheme="minorHAnsi"/>
                <w:sz w:val="16"/>
                <w:szCs w:val="16"/>
              </w:rPr>
              <w:t>(please include dates): </w:t>
            </w:r>
          </w:p>
        </w:tc>
        <w:tc>
          <w:tcPr>
            <w:tcW w:w="6662" w:type="dxa"/>
            <w:shd w:val="clear" w:color="auto" w:fill="auto"/>
            <w:hideMark/>
          </w:tcPr>
          <w:p w14:paraId="7BCEA483" w14:textId="77777777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  </w:t>
            </w:r>
          </w:p>
        </w:tc>
      </w:tr>
      <w:tr w:rsidR="00AB2049" w:rsidRPr="00CC3D1B" w14:paraId="54B8B246" w14:textId="77777777" w:rsidTr="00EB65CA">
        <w:trPr>
          <w:trHeight w:val="1560"/>
        </w:trPr>
        <w:tc>
          <w:tcPr>
            <w:tcW w:w="2562" w:type="dxa"/>
            <w:shd w:val="clear" w:color="auto" w:fill="auto"/>
            <w:hideMark/>
          </w:tcPr>
          <w:p w14:paraId="6CE58E02" w14:textId="6F30CD56" w:rsidR="00AB2049" w:rsidRPr="00EB65CA" w:rsidRDefault="0012258F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Describe w</w:t>
            </w:r>
            <w:r w:rsidR="00E87A80">
              <w:rPr>
                <w:rFonts w:cstheme="minorHAnsi"/>
                <w:sz w:val="16"/>
                <w:szCs w:val="16"/>
              </w:rPr>
              <w:t xml:space="preserve">hy is this </w:t>
            </w:r>
            <w:r w:rsidR="003B30E4">
              <w:rPr>
                <w:rFonts w:cstheme="minorHAnsi"/>
                <w:sz w:val="16"/>
                <w:szCs w:val="16"/>
              </w:rPr>
              <w:t xml:space="preserve">tech solution </w:t>
            </w:r>
            <w:r>
              <w:rPr>
                <w:rFonts w:cstheme="minorHAnsi"/>
                <w:sz w:val="16"/>
                <w:szCs w:val="16"/>
              </w:rPr>
              <w:t xml:space="preserve">is </w:t>
            </w:r>
            <w:r w:rsidR="003B30E4">
              <w:rPr>
                <w:rFonts w:cstheme="minorHAnsi"/>
                <w:sz w:val="16"/>
                <w:szCs w:val="16"/>
              </w:rPr>
              <w:t>innovative</w:t>
            </w:r>
            <w:r>
              <w:rPr>
                <w:rFonts w:cstheme="minorHAnsi"/>
                <w:sz w:val="16"/>
                <w:szCs w:val="16"/>
              </w:rPr>
              <w:t xml:space="preserve"> and</w:t>
            </w:r>
            <w:r w:rsidR="003B30E4">
              <w:rPr>
                <w:rFonts w:cstheme="minorHAnsi"/>
                <w:sz w:val="16"/>
                <w:szCs w:val="16"/>
              </w:rPr>
              <w:t xml:space="preserve"> impactful</w:t>
            </w:r>
            <w:r>
              <w:rPr>
                <w:rFonts w:cstheme="minorHAnsi"/>
                <w:sz w:val="16"/>
                <w:szCs w:val="16"/>
              </w:rPr>
              <w:t>, and its potential</w:t>
            </w:r>
            <w:r w:rsidR="003B30E4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6662" w:type="dxa"/>
            <w:shd w:val="clear" w:color="auto" w:fill="auto"/>
            <w:hideMark/>
          </w:tcPr>
          <w:p w14:paraId="3D85E541" w14:textId="77777777" w:rsidR="00AB2049" w:rsidRPr="00EB65CA" w:rsidRDefault="00AB2049" w:rsidP="00993CDE">
            <w:pPr>
              <w:textAlignment w:val="baseline"/>
              <w:rPr>
                <w:rFonts w:cstheme="minorHAnsi"/>
                <w:sz w:val="16"/>
                <w:szCs w:val="16"/>
              </w:rPr>
            </w:pPr>
            <w:r w:rsidRPr="00EB65CA">
              <w:rPr>
                <w:rFonts w:cstheme="minorHAnsi"/>
                <w:sz w:val="16"/>
                <w:szCs w:val="16"/>
              </w:rPr>
              <w:t> </w:t>
            </w:r>
          </w:p>
        </w:tc>
      </w:tr>
    </w:tbl>
    <w:p w14:paraId="70CE8228" w14:textId="3F2B5740" w:rsidR="1FF71DCC" w:rsidRPr="005B3326" w:rsidRDefault="1FF71DCC" w:rsidP="1FF71DCC">
      <w:pPr>
        <w:rPr>
          <w:rFonts w:cstheme="minorHAnsi"/>
        </w:rPr>
      </w:pPr>
    </w:p>
    <w:sectPr w:rsidR="1FF71DCC" w:rsidRPr="005B33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77913"/>
    <w:multiLevelType w:val="hybridMultilevel"/>
    <w:tmpl w:val="2760DF0C"/>
    <w:lvl w:ilvl="0" w:tplc="64A4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F2C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54A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98C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4C6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AE0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04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81B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527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5E25"/>
    <w:multiLevelType w:val="hybridMultilevel"/>
    <w:tmpl w:val="09B00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86682">
    <w:abstractNumId w:val="0"/>
  </w:num>
  <w:num w:numId="2" w16cid:durableId="1059981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786557"/>
    <w:rsid w:val="000F0E7B"/>
    <w:rsid w:val="0012258F"/>
    <w:rsid w:val="0016307B"/>
    <w:rsid w:val="00181566"/>
    <w:rsid w:val="00214ED1"/>
    <w:rsid w:val="00226D87"/>
    <w:rsid w:val="00262F61"/>
    <w:rsid w:val="00360B64"/>
    <w:rsid w:val="00385385"/>
    <w:rsid w:val="003B30E4"/>
    <w:rsid w:val="004279C2"/>
    <w:rsid w:val="00435575"/>
    <w:rsid w:val="00465F96"/>
    <w:rsid w:val="004F5891"/>
    <w:rsid w:val="005250F0"/>
    <w:rsid w:val="00554664"/>
    <w:rsid w:val="00577170"/>
    <w:rsid w:val="005A0216"/>
    <w:rsid w:val="005B08F8"/>
    <w:rsid w:val="005B3326"/>
    <w:rsid w:val="0071693C"/>
    <w:rsid w:val="00727E4A"/>
    <w:rsid w:val="007322FB"/>
    <w:rsid w:val="00742F11"/>
    <w:rsid w:val="008B2AB8"/>
    <w:rsid w:val="00994D28"/>
    <w:rsid w:val="009C31A2"/>
    <w:rsid w:val="00A8791C"/>
    <w:rsid w:val="00AB2049"/>
    <w:rsid w:val="00AB2D8C"/>
    <w:rsid w:val="00AB3ABA"/>
    <w:rsid w:val="00AD6E2D"/>
    <w:rsid w:val="00B42CBF"/>
    <w:rsid w:val="00BA1BBD"/>
    <w:rsid w:val="00BB3F17"/>
    <w:rsid w:val="00BF0EA4"/>
    <w:rsid w:val="00BF6F39"/>
    <w:rsid w:val="00C42DC5"/>
    <w:rsid w:val="00C503A8"/>
    <w:rsid w:val="00CF2425"/>
    <w:rsid w:val="00D162CC"/>
    <w:rsid w:val="00D755F8"/>
    <w:rsid w:val="00D91C84"/>
    <w:rsid w:val="00DE2763"/>
    <w:rsid w:val="00E165A4"/>
    <w:rsid w:val="00E87A80"/>
    <w:rsid w:val="00EB5E12"/>
    <w:rsid w:val="00EB65CA"/>
    <w:rsid w:val="00EC3865"/>
    <w:rsid w:val="00F4429A"/>
    <w:rsid w:val="00F56474"/>
    <w:rsid w:val="00FF0CFB"/>
    <w:rsid w:val="00FF3EFD"/>
    <w:rsid w:val="02B4C924"/>
    <w:rsid w:val="04FA462C"/>
    <w:rsid w:val="078A75D6"/>
    <w:rsid w:val="0C1AAE6D"/>
    <w:rsid w:val="1078FFBE"/>
    <w:rsid w:val="13B9EA97"/>
    <w:rsid w:val="194C6676"/>
    <w:rsid w:val="1BABD41F"/>
    <w:rsid w:val="1D3B61D7"/>
    <w:rsid w:val="1FF71DCC"/>
    <w:rsid w:val="20730299"/>
    <w:rsid w:val="23B9A8ED"/>
    <w:rsid w:val="24208943"/>
    <w:rsid w:val="2476A36E"/>
    <w:rsid w:val="25BC59A4"/>
    <w:rsid w:val="271502B0"/>
    <w:rsid w:val="27A15ED7"/>
    <w:rsid w:val="27E249B9"/>
    <w:rsid w:val="28AAE431"/>
    <w:rsid w:val="295C3FA8"/>
    <w:rsid w:val="2A2562F9"/>
    <w:rsid w:val="2F309ACB"/>
    <w:rsid w:val="2F63A091"/>
    <w:rsid w:val="3247CA0A"/>
    <w:rsid w:val="325445CD"/>
    <w:rsid w:val="32BDA7F3"/>
    <w:rsid w:val="34614CAF"/>
    <w:rsid w:val="368BEE69"/>
    <w:rsid w:val="3917E877"/>
    <w:rsid w:val="3CF284CD"/>
    <w:rsid w:val="3EA5C416"/>
    <w:rsid w:val="40613A97"/>
    <w:rsid w:val="43430DB0"/>
    <w:rsid w:val="45786557"/>
    <w:rsid w:val="47D43131"/>
    <w:rsid w:val="4B34F738"/>
    <w:rsid w:val="4B503617"/>
    <w:rsid w:val="4CC484F0"/>
    <w:rsid w:val="4CDFD761"/>
    <w:rsid w:val="4D123C03"/>
    <w:rsid w:val="4EADE833"/>
    <w:rsid w:val="4EF36D52"/>
    <w:rsid w:val="4FFC25B2"/>
    <w:rsid w:val="511A7DAF"/>
    <w:rsid w:val="51ABFC28"/>
    <w:rsid w:val="53ECF0BA"/>
    <w:rsid w:val="544C69AC"/>
    <w:rsid w:val="5692953C"/>
    <w:rsid w:val="5D7B94FF"/>
    <w:rsid w:val="5DDAAE56"/>
    <w:rsid w:val="5EF2165A"/>
    <w:rsid w:val="5F53517D"/>
    <w:rsid w:val="5F642B9E"/>
    <w:rsid w:val="5FED3D44"/>
    <w:rsid w:val="651E7DDF"/>
    <w:rsid w:val="66DCE86E"/>
    <w:rsid w:val="678EE445"/>
    <w:rsid w:val="6840F260"/>
    <w:rsid w:val="68625980"/>
    <w:rsid w:val="699F01E7"/>
    <w:rsid w:val="6B7B5A1F"/>
    <w:rsid w:val="6DD3EB7B"/>
    <w:rsid w:val="6DDED784"/>
    <w:rsid w:val="6E44E6E1"/>
    <w:rsid w:val="73E2A5D8"/>
    <w:rsid w:val="7530D39A"/>
    <w:rsid w:val="7C68FA7A"/>
    <w:rsid w:val="7D4F5ACB"/>
    <w:rsid w:val="7E04CADB"/>
    <w:rsid w:val="7E4D9F9B"/>
    <w:rsid w:val="7EB4C5CF"/>
    <w:rsid w:val="7F2A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86557"/>
  <w15:chartTrackingRefBased/>
  <w15:docId w15:val="{E159012C-899D-407C-B1D5-A50E2A42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F0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AB3ABA"/>
  </w:style>
  <w:style w:type="character" w:customStyle="1" w:styleId="findhit">
    <w:name w:val="findhit"/>
    <w:basedOn w:val="DefaultParagraphFont"/>
    <w:rsid w:val="00AB3ABA"/>
  </w:style>
  <w:style w:type="paragraph" w:styleId="NoSpacing">
    <w:name w:val="No Spacing"/>
    <w:uiPriority w:val="1"/>
    <w:qFormat/>
    <w:rsid w:val="00EB65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Props1.xml><?xml version="1.0" encoding="utf-8"?>
<ds:datastoreItem xmlns:ds="http://schemas.openxmlformats.org/officeDocument/2006/customXml" ds:itemID="{038C484A-CDCC-4021-BE1B-E22A64B93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B2EDE-841A-4211-9959-C926CA9A7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654EC-A34B-4F7D-AA90-8DC73A192EEA}">
  <ds:schemaRefs>
    <ds:schemaRef ds:uri="http://schemas.microsoft.com/office/2006/metadata/properties"/>
    <ds:schemaRef ds:uri="http://schemas.microsoft.com/office/infopath/2007/PartnerControls"/>
    <ds:schemaRef ds:uri="af6a7782-4fcf-4a1d-914e-6b4a48190a65"/>
    <ds:schemaRef ds:uri="f545d2e0-4095-488b-8f64-d92963c2c0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54</cp:revision>
  <dcterms:created xsi:type="dcterms:W3CDTF">2021-05-07T11:51:00Z</dcterms:created>
  <dcterms:modified xsi:type="dcterms:W3CDTF">2023-10-08T22:00:00Z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